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8C25" w14:textId="77777777" w:rsidR="008B237D" w:rsidRPr="008B237D" w:rsidRDefault="008B237D" w:rsidP="008B237D">
      <w:pPr>
        <w:rPr>
          <w:rFonts w:ascii="Inter" w:hAnsi="Inter"/>
        </w:rPr>
      </w:pPr>
    </w:p>
    <w:p w14:paraId="7F512CE5" w14:textId="77777777" w:rsidR="008B237D" w:rsidRPr="008B237D" w:rsidRDefault="008B237D" w:rsidP="008B237D">
      <w:pPr>
        <w:tabs>
          <w:tab w:val="left" w:pos="4680"/>
        </w:tabs>
        <w:rPr>
          <w:rFonts w:ascii="Inter" w:hAnsi="Inter"/>
        </w:rPr>
      </w:pPr>
      <w:r w:rsidRPr="008B237D">
        <w:rPr>
          <w:rFonts w:ascii="Inter" w:hAnsi="Inter"/>
        </w:rPr>
        <w:tab/>
      </w:r>
      <w:r w:rsidRPr="008B237D">
        <w:rPr>
          <w:rFonts w:ascii="Inter" w:hAnsi="Inter"/>
        </w:rPr>
        <w:tab/>
      </w:r>
      <w:r w:rsidRPr="008B237D">
        <w:rPr>
          <w:rFonts w:ascii="Inter" w:hAnsi="Inter"/>
        </w:rPr>
        <w:tab/>
        <w:t>Čj.</w:t>
      </w:r>
    </w:p>
    <w:p w14:paraId="68345C01" w14:textId="1706948D" w:rsidR="008B237D" w:rsidRPr="008B237D" w:rsidRDefault="008B237D" w:rsidP="008B237D">
      <w:pPr>
        <w:tabs>
          <w:tab w:val="left" w:pos="4680"/>
        </w:tabs>
        <w:rPr>
          <w:rFonts w:ascii="Inter" w:hAnsi="Inter"/>
          <w:sz w:val="16"/>
        </w:rPr>
      </w:pPr>
      <w:r w:rsidRPr="008B237D">
        <w:rPr>
          <w:rFonts w:ascii="Inter" w:hAnsi="Inter"/>
          <w:sz w:val="16"/>
        </w:rPr>
        <w:tab/>
      </w:r>
      <w:r w:rsidRPr="008B237D">
        <w:rPr>
          <w:rFonts w:ascii="Inter" w:hAnsi="Inter"/>
          <w:sz w:val="16"/>
        </w:rPr>
        <w:tab/>
      </w:r>
      <w:r w:rsidRPr="008B237D">
        <w:rPr>
          <w:rFonts w:ascii="Inter" w:hAnsi="Inter"/>
          <w:sz w:val="16"/>
        </w:rPr>
        <w:tab/>
        <w:t xml:space="preserve">(přiděluje </w:t>
      </w:r>
      <w:r w:rsidR="00470582">
        <w:rPr>
          <w:rFonts w:ascii="Inter" w:hAnsi="Inter"/>
          <w:sz w:val="16"/>
        </w:rPr>
        <w:t>O</w:t>
      </w:r>
      <w:r w:rsidR="000C06BC">
        <w:rPr>
          <w:rFonts w:ascii="Inter" w:hAnsi="Inter"/>
          <w:sz w:val="16"/>
        </w:rPr>
        <w:t>ddělení ombudsmana</w:t>
      </w:r>
      <w:r w:rsidRPr="008B237D">
        <w:rPr>
          <w:rFonts w:ascii="Inter" w:hAnsi="Inter"/>
          <w:sz w:val="16"/>
        </w:rPr>
        <w:t>)</w:t>
      </w:r>
    </w:p>
    <w:p w14:paraId="3BBA744C" w14:textId="77777777" w:rsidR="008B237D" w:rsidRPr="008B237D" w:rsidRDefault="008B237D" w:rsidP="008B237D">
      <w:pPr>
        <w:rPr>
          <w:rFonts w:ascii="Inter" w:hAnsi="Inter"/>
        </w:rPr>
      </w:pPr>
    </w:p>
    <w:p w14:paraId="7B0C4A98" w14:textId="77777777" w:rsidR="008B237D" w:rsidRPr="0076172D" w:rsidRDefault="008B237D" w:rsidP="008B237D">
      <w:pPr>
        <w:pStyle w:val="Smrnice"/>
        <w:rPr>
          <w:rFonts w:ascii="Inter" w:hAnsi="Inter"/>
          <w:sz w:val="24"/>
          <w:szCs w:val="24"/>
        </w:rPr>
      </w:pPr>
      <w:r w:rsidRPr="0076172D">
        <w:rPr>
          <w:rFonts w:ascii="Inter" w:hAnsi="Inter"/>
          <w:sz w:val="24"/>
          <w:szCs w:val="24"/>
        </w:rPr>
        <w:t>Protokol o stížnosti</w:t>
      </w:r>
    </w:p>
    <w:p w14:paraId="219691E5" w14:textId="77777777" w:rsidR="008B237D" w:rsidRPr="008B237D" w:rsidRDefault="008B237D" w:rsidP="008B237D">
      <w:pPr>
        <w:jc w:val="center"/>
        <w:rPr>
          <w:rFonts w:ascii="Inter" w:hAnsi="Inter"/>
        </w:rPr>
      </w:pPr>
      <w:r w:rsidRPr="008B237D">
        <w:rPr>
          <w:rFonts w:ascii="Inter" w:hAnsi="Inter"/>
        </w:rPr>
        <w:t>(stěžovatel právnická osoba)</w:t>
      </w:r>
    </w:p>
    <w:p w14:paraId="2867CE97" w14:textId="77777777" w:rsidR="008B237D" w:rsidRPr="008B237D" w:rsidRDefault="008B237D" w:rsidP="008B237D">
      <w:pPr>
        <w:rPr>
          <w:rFonts w:ascii="Inter" w:hAnsi="Inter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190"/>
        <w:gridCol w:w="1620"/>
        <w:gridCol w:w="1260"/>
        <w:gridCol w:w="1620"/>
        <w:gridCol w:w="1188"/>
        <w:gridCol w:w="1470"/>
      </w:tblGrid>
      <w:tr w:rsidR="008B237D" w:rsidRPr="008B237D" w14:paraId="66DCE4BC" w14:textId="77777777" w:rsidTr="001142CE">
        <w:trPr>
          <w:cantSplit/>
          <w:trHeight w:val="567"/>
          <w:jc w:val="center"/>
        </w:trPr>
        <w:tc>
          <w:tcPr>
            <w:tcW w:w="3668" w:type="dxa"/>
            <w:gridSpan w:val="3"/>
          </w:tcPr>
          <w:p w14:paraId="316D4CE0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Jméno</w:t>
            </w:r>
          </w:p>
        </w:tc>
        <w:tc>
          <w:tcPr>
            <w:tcW w:w="2880" w:type="dxa"/>
            <w:gridSpan w:val="2"/>
          </w:tcPr>
          <w:p w14:paraId="492AF4EE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Příjmení</w:t>
            </w:r>
          </w:p>
        </w:tc>
        <w:tc>
          <w:tcPr>
            <w:tcW w:w="2658" w:type="dxa"/>
            <w:gridSpan w:val="2"/>
          </w:tcPr>
          <w:p w14:paraId="10033A36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Titul</w:t>
            </w:r>
          </w:p>
        </w:tc>
      </w:tr>
      <w:tr w:rsidR="008B237D" w:rsidRPr="008B237D" w14:paraId="106841C1" w14:textId="77777777" w:rsidTr="001142CE">
        <w:trPr>
          <w:cantSplit/>
          <w:trHeight w:val="567"/>
          <w:jc w:val="center"/>
        </w:trPr>
        <w:tc>
          <w:tcPr>
            <w:tcW w:w="6548" w:type="dxa"/>
            <w:gridSpan w:val="5"/>
          </w:tcPr>
          <w:p w14:paraId="433FE633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Bydliště</w:t>
            </w:r>
          </w:p>
        </w:tc>
        <w:tc>
          <w:tcPr>
            <w:tcW w:w="2658" w:type="dxa"/>
            <w:gridSpan w:val="2"/>
          </w:tcPr>
          <w:p w14:paraId="056F0D92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narozen/a</w:t>
            </w:r>
          </w:p>
        </w:tc>
      </w:tr>
      <w:tr w:rsidR="008B237D" w:rsidRPr="008B237D" w14:paraId="73D9AB65" w14:textId="77777777" w:rsidTr="001142CE">
        <w:trPr>
          <w:cantSplit/>
          <w:trHeight w:val="567"/>
          <w:jc w:val="center"/>
        </w:trPr>
        <w:tc>
          <w:tcPr>
            <w:tcW w:w="2048" w:type="dxa"/>
            <w:gridSpan w:val="2"/>
          </w:tcPr>
          <w:p w14:paraId="0AAF46EF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Tel.:</w:t>
            </w:r>
          </w:p>
        </w:tc>
        <w:tc>
          <w:tcPr>
            <w:tcW w:w="1620" w:type="dxa"/>
          </w:tcPr>
          <w:p w14:paraId="0140ECAF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Mobil:</w:t>
            </w:r>
          </w:p>
        </w:tc>
        <w:tc>
          <w:tcPr>
            <w:tcW w:w="1260" w:type="dxa"/>
          </w:tcPr>
          <w:p w14:paraId="32C4AF5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Fax:</w:t>
            </w:r>
          </w:p>
        </w:tc>
        <w:tc>
          <w:tcPr>
            <w:tcW w:w="4278" w:type="dxa"/>
            <w:gridSpan w:val="3"/>
          </w:tcPr>
          <w:p w14:paraId="3E879E8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e-mail:</w:t>
            </w:r>
          </w:p>
        </w:tc>
      </w:tr>
      <w:tr w:rsidR="008B237D" w:rsidRPr="008B237D" w14:paraId="10AA58EB" w14:textId="77777777" w:rsidTr="001142CE">
        <w:trPr>
          <w:cantSplit/>
          <w:jc w:val="center"/>
        </w:trPr>
        <w:tc>
          <w:tcPr>
            <w:tcW w:w="9206" w:type="dxa"/>
            <w:gridSpan w:val="7"/>
            <w:tcBorders>
              <w:bottom w:val="nil"/>
            </w:tcBorders>
          </w:tcPr>
          <w:p w14:paraId="00913E14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Style w:val="Siln"/>
                <w:rFonts w:ascii="Inter" w:hAnsi="Inter"/>
                <w:sz w:val="20"/>
                <w:szCs w:val="20"/>
              </w:rPr>
              <w:t>Předmět stížnosti</w:t>
            </w:r>
            <w:r w:rsidRPr="0076172D">
              <w:rPr>
                <w:rFonts w:ascii="Inter" w:hAnsi="Inter"/>
                <w:sz w:val="20"/>
                <w:szCs w:val="20"/>
              </w:rPr>
              <w:t xml:space="preserve"> (v čem spatřuje stěžovatel porušení svých práv nebo právem chráněných zájmů, na jaké konkrétní nedostatky upozorňuje a čeho se stěžovatel domáhá)</w:t>
            </w:r>
            <w:r w:rsidRPr="0076172D">
              <w:rPr>
                <w:rStyle w:val="Znakapoznpodarou"/>
                <w:rFonts w:ascii="Inter" w:hAnsi="Inter"/>
                <w:sz w:val="20"/>
                <w:szCs w:val="20"/>
              </w:rPr>
              <w:footnoteReference w:id="1"/>
            </w:r>
          </w:p>
          <w:p w14:paraId="5F072675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305B4241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38097E32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5F3B220C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7A96170C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6AFF2EC1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5AB184A5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673A8262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4AA8DEA4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4B7208C7" w14:textId="25534634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06B9047F" w14:textId="02EE3A2E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083AB97A" w14:textId="4FEA2ABB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65761540" w14:textId="7E1A142F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49854A6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  <w:p w14:paraId="428F5B32" w14:textId="77777777" w:rsidR="008B237D" w:rsidRPr="0076172D" w:rsidRDefault="008B237D" w:rsidP="008B237D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8B237D" w:rsidRPr="008B237D" w14:paraId="2FBC1A82" w14:textId="77777777" w:rsidTr="001142CE">
        <w:trPr>
          <w:jc w:val="center"/>
        </w:trPr>
        <w:tc>
          <w:tcPr>
            <w:tcW w:w="2048" w:type="dxa"/>
            <w:gridSpan w:val="2"/>
            <w:tcBorders>
              <w:top w:val="nil"/>
              <w:bottom w:val="nil"/>
              <w:right w:val="nil"/>
            </w:tcBorders>
          </w:tcPr>
          <w:p w14:paraId="7221FB5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Datum: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CB4663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C22093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688403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</w:tcBorders>
          </w:tcPr>
          <w:p w14:paraId="759D546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8B237D" w:rsidRPr="008B237D" w14:paraId="6C0A910B" w14:textId="77777777" w:rsidTr="001142CE">
        <w:trPr>
          <w:trHeight w:val="567"/>
          <w:jc w:val="center"/>
        </w:trPr>
        <w:tc>
          <w:tcPr>
            <w:tcW w:w="2048" w:type="dxa"/>
            <w:gridSpan w:val="2"/>
            <w:tcBorders>
              <w:top w:val="nil"/>
              <w:bottom w:val="nil"/>
              <w:right w:val="nil"/>
            </w:tcBorders>
          </w:tcPr>
          <w:p w14:paraId="5E51C976" w14:textId="77777777" w:rsidR="008B237D" w:rsidRPr="0076172D" w:rsidRDefault="008B237D" w:rsidP="001142CE">
            <w:pPr>
              <w:pStyle w:val="Zhlav"/>
              <w:tabs>
                <w:tab w:val="clear" w:pos="4536"/>
                <w:tab w:val="clear" w:pos="9072"/>
              </w:tabs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2AAA4B7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7DA2B8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D86D6C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</w:tcBorders>
          </w:tcPr>
          <w:p w14:paraId="5EEAAD63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</w:tr>
      <w:tr w:rsidR="008B237D" w:rsidRPr="008B237D" w14:paraId="57852673" w14:textId="77777777" w:rsidTr="008B237D">
        <w:trPr>
          <w:cantSplit/>
          <w:trHeight w:val="70"/>
          <w:jc w:val="center"/>
        </w:trPr>
        <w:tc>
          <w:tcPr>
            <w:tcW w:w="858" w:type="dxa"/>
            <w:tcBorders>
              <w:top w:val="nil"/>
              <w:right w:val="nil"/>
            </w:tcBorders>
          </w:tcPr>
          <w:p w14:paraId="6C6B4A48" w14:textId="77777777" w:rsidR="008B237D" w:rsidRPr="0076172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6B0D8C96" w14:textId="77777777" w:rsidR="008B237D" w:rsidRPr="0076172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podpis přejímajícího zaměstnance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01D74E02" w14:textId="77777777" w:rsidR="008B237D" w:rsidRPr="0076172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3BD84B6A" w14:textId="77777777" w:rsidR="008B237D" w:rsidRPr="0076172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76172D">
              <w:rPr>
                <w:rFonts w:ascii="Inter" w:hAnsi="Inter"/>
                <w:sz w:val="20"/>
                <w:szCs w:val="20"/>
              </w:rPr>
              <w:t>podpis stěžovatele</w:t>
            </w:r>
            <w:r w:rsidRPr="0076172D">
              <w:rPr>
                <w:rStyle w:val="Znakapoznpodarou"/>
                <w:rFonts w:ascii="Inter" w:hAnsi="Inter"/>
                <w:sz w:val="20"/>
                <w:szCs w:val="20"/>
              </w:rPr>
              <w:footnoteReference w:id="2"/>
            </w:r>
          </w:p>
        </w:tc>
        <w:tc>
          <w:tcPr>
            <w:tcW w:w="1470" w:type="dxa"/>
            <w:tcBorders>
              <w:top w:val="nil"/>
              <w:left w:val="nil"/>
            </w:tcBorders>
          </w:tcPr>
          <w:p w14:paraId="73D1ED2F" w14:textId="77777777" w:rsidR="008B237D" w:rsidRPr="0076172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2A20E5B7" w14:textId="77777777" w:rsidR="008B237D" w:rsidRPr="008B237D" w:rsidRDefault="008B237D" w:rsidP="008B237D">
      <w:pPr>
        <w:pStyle w:val="Zhlav"/>
        <w:tabs>
          <w:tab w:val="clear" w:pos="4536"/>
          <w:tab w:val="clear" w:pos="9072"/>
        </w:tabs>
        <w:rPr>
          <w:rFonts w:ascii="Inter" w:hAnsi="Inter"/>
        </w:rPr>
      </w:pPr>
    </w:p>
    <w:sectPr w:rsidR="008B237D" w:rsidRPr="008B237D" w:rsidSect="00295B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C65C" w14:textId="77777777" w:rsidR="00E97D6B" w:rsidRDefault="00E97D6B" w:rsidP="00F3769E">
      <w:r>
        <w:separator/>
      </w:r>
    </w:p>
  </w:endnote>
  <w:endnote w:type="continuationSeparator" w:id="0">
    <w:p w14:paraId="21A71D30" w14:textId="77777777" w:rsidR="00E97D6B" w:rsidRDefault="00E97D6B" w:rsidP="00F3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:rsidRPr="00212665" w14:paraId="7127F8DD" w14:textId="77777777" w:rsidTr="00295B2A">
      <w:tc>
        <w:tcPr>
          <w:tcW w:w="1141" w:type="dxa"/>
        </w:tcPr>
        <w:p w14:paraId="0ADBB25D" w14:textId="061AE2F8" w:rsidR="00B7600B" w:rsidRPr="00590504" w:rsidRDefault="00B7600B" w:rsidP="00B7600B">
          <w:pPr>
            <w:pStyle w:val="Zpat"/>
            <w:jc w:val="both"/>
            <w:rPr>
              <w:rFonts w:ascii="Inter" w:hAnsi="Inter"/>
              <w:sz w:val="16"/>
              <w:szCs w:val="16"/>
            </w:rPr>
          </w:pPr>
          <w:r w:rsidRPr="00590504">
            <w:rPr>
              <w:rFonts w:ascii="Inter" w:hAnsi="Inter"/>
              <w:sz w:val="16"/>
              <w:szCs w:val="16"/>
            </w:rPr>
            <w:t>Verze: 00/202</w:t>
          </w:r>
          <w:r w:rsidR="008A098E">
            <w:rPr>
              <w:rFonts w:ascii="Inter" w:hAnsi="Inter"/>
              <w:sz w:val="16"/>
              <w:szCs w:val="16"/>
            </w:rPr>
            <w:t>5</w:t>
          </w:r>
        </w:p>
        <w:p w14:paraId="29564A31" w14:textId="77777777" w:rsidR="00B7600B" w:rsidRPr="00590504" w:rsidRDefault="00B7600B" w:rsidP="00B7600B">
          <w:pPr>
            <w:pStyle w:val="Zpat"/>
            <w:jc w:val="both"/>
            <w:rPr>
              <w:rFonts w:ascii="Inter" w:hAnsi="Inter"/>
            </w:rPr>
          </w:pPr>
        </w:p>
      </w:tc>
      <w:tc>
        <w:tcPr>
          <w:tcW w:w="8925" w:type="dxa"/>
        </w:tcPr>
        <w:p w14:paraId="6E68FA50" w14:textId="77777777" w:rsidR="00B7600B" w:rsidRPr="00590504" w:rsidRDefault="00B7600B" w:rsidP="00B7600B">
          <w:pPr>
            <w:pStyle w:val="Zkladntext20"/>
            <w:shd w:val="clear" w:color="auto" w:fill="auto"/>
            <w:rPr>
              <w:rFonts w:ascii="Inter" w:hAnsi="Inter"/>
            </w:rPr>
          </w:pPr>
          <w:r w:rsidRPr="00590504">
            <w:rPr>
              <w:rFonts w:ascii="Inter" w:hAnsi="Inter"/>
              <w:color w:val="2F5496" w:themeColor="accent1" w:themeShade="BF"/>
              <w:lang w:bidi="cs-CZ"/>
            </w:rPr>
            <w:t>Tento dokument je vlastnictvím Fakultní nemocnice Motol a Homolka a je určen výhradně a pouze pro vnitřní účely.</w:t>
          </w:r>
          <w:r w:rsidRPr="00590504">
            <w:rPr>
              <w:rFonts w:ascii="Inter" w:hAnsi="Inter"/>
              <w:color w:val="2F5496" w:themeColor="accent1" w:themeShade="BF"/>
              <w:lang w:bidi="cs-CZ"/>
            </w:rPr>
            <w:br/>
          </w:r>
          <w:r w:rsidRPr="00590504">
            <w:rPr>
              <w:rFonts w:ascii="Inter" w:hAnsi="Inter"/>
              <w:color w:val="000000"/>
              <w:lang w:bidi="cs-CZ"/>
            </w:rPr>
            <w:t>Tištěná podoba nepodléhá změnám. Platné vydání pouze na intranetu.</w:t>
          </w:r>
        </w:p>
        <w:p w14:paraId="4C57B7F6" w14:textId="77777777" w:rsidR="00B7600B" w:rsidRPr="00590504" w:rsidRDefault="00B7600B" w:rsidP="00B7600B">
          <w:pPr>
            <w:pStyle w:val="Zpat"/>
            <w:jc w:val="both"/>
            <w:rPr>
              <w:rFonts w:ascii="Inter" w:hAnsi="Inter"/>
            </w:rPr>
          </w:pPr>
        </w:p>
      </w:tc>
      <w:tc>
        <w:tcPr>
          <w:tcW w:w="983" w:type="dxa"/>
        </w:tcPr>
        <w:p w14:paraId="1AFCD945" w14:textId="2666A39C" w:rsidR="00B7600B" w:rsidRPr="00212665" w:rsidRDefault="00295B2A" w:rsidP="00295B2A">
          <w:pPr>
            <w:pStyle w:val="Zpat"/>
            <w:rPr>
              <w:rFonts w:ascii="Inter" w:hAnsi="Inter" w:cs="Arial"/>
              <w:b/>
              <w:bCs/>
              <w:sz w:val="16"/>
              <w:szCs w:val="16"/>
            </w:rPr>
          </w:pP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begin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instrText>PAGE</w:instrTex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separate"/>
          </w:r>
          <w:r w:rsidR="0004582A" w:rsidRPr="00212665">
            <w:rPr>
              <w:rFonts w:ascii="Inter" w:hAnsi="Inter" w:cs="Arial"/>
              <w:b/>
              <w:bCs/>
              <w:sz w:val="16"/>
              <w:szCs w:val="16"/>
            </w:rPr>
            <w:t>2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end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t xml:space="preserve"> z 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begin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instrText>NUMPAGES</w:instrTex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separate"/>
          </w:r>
          <w:r w:rsidR="0004582A" w:rsidRPr="00212665">
            <w:rPr>
              <w:rFonts w:ascii="Inter" w:hAnsi="Inter" w:cs="Arial"/>
              <w:b/>
              <w:bCs/>
              <w:sz w:val="16"/>
              <w:szCs w:val="16"/>
            </w:rPr>
            <w:t>2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ACF8099" w14:textId="77777777" w:rsidR="00B7600B" w:rsidRDefault="00B760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6F4B93" w14:paraId="6776D86B" w14:textId="77777777" w:rsidTr="00CC2ED0">
      <w:tc>
        <w:tcPr>
          <w:tcW w:w="1141" w:type="dxa"/>
        </w:tcPr>
        <w:p w14:paraId="3F27E2F5" w14:textId="4A3985B3" w:rsidR="006F4B93" w:rsidRPr="0076172D" w:rsidRDefault="006F4B93" w:rsidP="006F4B93">
          <w:pPr>
            <w:pStyle w:val="Zpat"/>
            <w:jc w:val="both"/>
            <w:rPr>
              <w:rFonts w:ascii="Inter" w:hAnsi="Inter"/>
              <w:sz w:val="14"/>
              <w:szCs w:val="14"/>
            </w:rPr>
          </w:pPr>
          <w:r w:rsidRPr="0076172D">
            <w:rPr>
              <w:rFonts w:ascii="Inter" w:hAnsi="Inter"/>
              <w:sz w:val="14"/>
              <w:szCs w:val="14"/>
            </w:rPr>
            <w:t>Verze: 00/202</w:t>
          </w:r>
          <w:r w:rsidR="008A098E" w:rsidRPr="0076172D">
            <w:rPr>
              <w:rFonts w:ascii="Inter" w:hAnsi="Inter"/>
              <w:sz w:val="14"/>
              <w:szCs w:val="14"/>
            </w:rPr>
            <w:t>5</w:t>
          </w:r>
        </w:p>
      </w:tc>
      <w:tc>
        <w:tcPr>
          <w:tcW w:w="8925" w:type="dxa"/>
        </w:tcPr>
        <w:p w14:paraId="7FDB1991" w14:textId="1BCAF6D3" w:rsidR="006F4B93" w:rsidRPr="0076172D" w:rsidRDefault="006F4B93" w:rsidP="00CB4FD4">
          <w:pPr>
            <w:pStyle w:val="Zkladntext20"/>
            <w:shd w:val="clear" w:color="auto" w:fill="auto"/>
            <w:rPr>
              <w:rFonts w:ascii="Inter" w:hAnsi="Inter"/>
              <w:sz w:val="14"/>
              <w:szCs w:val="14"/>
            </w:rPr>
          </w:pPr>
          <w:r w:rsidRPr="0076172D">
            <w:rPr>
              <w:rFonts w:ascii="Inter" w:hAnsi="Inter"/>
              <w:color w:val="2F5496" w:themeColor="accent1" w:themeShade="BF"/>
              <w:sz w:val="14"/>
              <w:szCs w:val="14"/>
              <w:lang w:bidi="cs-CZ"/>
            </w:rPr>
            <w:t>Tento dokument je vlastnictvím Fakultní nemocnice Motol a Homolka a je určen výhradně a pouze pro vnitřní účely.</w:t>
          </w:r>
          <w:r w:rsidRPr="0076172D">
            <w:rPr>
              <w:rFonts w:ascii="Inter" w:hAnsi="Inter"/>
              <w:color w:val="2F5496" w:themeColor="accent1" w:themeShade="BF"/>
              <w:sz w:val="14"/>
              <w:szCs w:val="14"/>
              <w:lang w:bidi="cs-CZ"/>
            </w:rPr>
            <w:br/>
          </w:r>
          <w:r w:rsidRPr="0076172D">
            <w:rPr>
              <w:rFonts w:ascii="Inter" w:hAnsi="Inter"/>
              <w:color w:val="000000"/>
              <w:sz w:val="14"/>
              <w:szCs w:val="14"/>
              <w:lang w:bidi="cs-CZ"/>
            </w:rPr>
            <w:t>Tištěná podoba nepodléhá změnám. Platné vydání pouze na intranetu.</w:t>
          </w:r>
        </w:p>
      </w:tc>
      <w:tc>
        <w:tcPr>
          <w:tcW w:w="983" w:type="dxa"/>
        </w:tcPr>
        <w:p w14:paraId="1370BFB2" w14:textId="70DFD44B" w:rsidR="006F4B93" w:rsidRPr="0076172D" w:rsidRDefault="006F4B93" w:rsidP="006F4B93">
          <w:pPr>
            <w:pStyle w:val="Zpat"/>
            <w:rPr>
              <w:rFonts w:ascii="Inter" w:hAnsi="Inter"/>
              <w:sz w:val="14"/>
              <w:szCs w:val="14"/>
            </w:rPr>
          </w:pP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begin"/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instrText>PAGE</w:instrText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separate"/>
          </w:r>
          <w:r w:rsidR="003B6C91" w:rsidRPr="0076172D">
            <w:rPr>
              <w:rFonts w:ascii="Inter" w:hAnsi="Inter" w:cs="Arial"/>
              <w:b/>
              <w:bCs/>
              <w:noProof/>
              <w:sz w:val="14"/>
              <w:szCs w:val="14"/>
            </w:rPr>
            <w:t>1</w:t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end"/>
          </w:r>
          <w:r w:rsidRPr="0076172D">
            <w:rPr>
              <w:rFonts w:ascii="Inter" w:hAnsi="Inter" w:cs="Arial"/>
              <w:sz w:val="14"/>
              <w:szCs w:val="14"/>
            </w:rPr>
            <w:t xml:space="preserve"> z </w:t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begin"/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instrText>NUMPAGES</w:instrText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separate"/>
          </w:r>
          <w:r w:rsidR="003B6C91" w:rsidRPr="0076172D">
            <w:rPr>
              <w:rFonts w:ascii="Inter" w:hAnsi="Inter" w:cs="Arial"/>
              <w:b/>
              <w:bCs/>
              <w:noProof/>
              <w:sz w:val="14"/>
              <w:szCs w:val="14"/>
            </w:rPr>
            <w:t>1</w:t>
          </w:r>
          <w:r w:rsidRPr="0076172D">
            <w:rPr>
              <w:rFonts w:ascii="Inter" w:hAnsi="Inter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6D9A41E8" w14:textId="0B0AB045" w:rsidR="00B7600B" w:rsidRPr="00BB56EC" w:rsidRDefault="00B7600B" w:rsidP="006F4B93">
    <w:pPr>
      <w:pStyle w:val="Zpat"/>
      <w:rPr>
        <w:rFonts w:ascii="Inter" w:hAnsi="Inter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1072" w14:textId="77777777" w:rsidR="00E97D6B" w:rsidRDefault="00E97D6B" w:rsidP="00F3769E">
      <w:r>
        <w:separator/>
      </w:r>
    </w:p>
  </w:footnote>
  <w:footnote w:type="continuationSeparator" w:id="0">
    <w:p w14:paraId="2C41EE26" w14:textId="77777777" w:rsidR="00E97D6B" w:rsidRDefault="00E97D6B" w:rsidP="00F3769E">
      <w:r>
        <w:continuationSeparator/>
      </w:r>
    </w:p>
  </w:footnote>
  <w:footnote w:id="1">
    <w:p w14:paraId="4B197273" w14:textId="77777777" w:rsidR="008B237D" w:rsidRPr="008B237D" w:rsidRDefault="008B237D" w:rsidP="008B237D">
      <w:pPr>
        <w:pStyle w:val="Textpoznpodarou"/>
        <w:rPr>
          <w:rFonts w:ascii="Inter" w:hAnsi="Inter"/>
        </w:rPr>
      </w:pPr>
      <w:r w:rsidRPr="008B237D">
        <w:rPr>
          <w:rStyle w:val="Znakapoznpodarou"/>
          <w:rFonts w:ascii="Inter" w:hAnsi="Inter"/>
        </w:rPr>
        <w:footnoteRef/>
      </w:r>
      <w:r w:rsidRPr="008B237D">
        <w:rPr>
          <w:rFonts w:ascii="Inter" w:hAnsi="Inter"/>
        </w:rPr>
        <w:t xml:space="preserve"> V případě nedostatku místa pokračujte prosím na samostatném listu.</w:t>
      </w:r>
    </w:p>
  </w:footnote>
  <w:footnote w:id="2">
    <w:p w14:paraId="2A487EDE" w14:textId="77777777" w:rsidR="008B237D" w:rsidRPr="008B237D" w:rsidRDefault="008B237D" w:rsidP="008B237D">
      <w:pPr>
        <w:pStyle w:val="Textpoznpodarou"/>
        <w:rPr>
          <w:rFonts w:ascii="Inter" w:hAnsi="Inter"/>
        </w:rPr>
      </w:pPr>
      <w:r w:rsidRPr="008B237D">
        <w:rPr>
          <w:rStyle w:val="Znakapoznpodarou"/>
          <w:rFonts w:ascii="Inter" w:hAnsi="Inter"/>
        </w:rPr>
        <w:footnoteRef/>
      </w:r>
      <w:r w:rsidRPr="008B237D">
        <w:rPr>
          <w:rFonts w:ascii="Inter" w:hAnsi="Inter"/>
        </w:rPr>
        <w:t xml:space="preserve"> V případě, že stížnost podává zástupce jménem jiné osoby, přikládá plnou moc.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42"/>
      <w:gridCol w:w="4096"/>
    </w:tblGrid>
    <w:tr w:rsidR="00590504" w:rsidRPr="008A0FA8" w14:paraId="57A087D8" w14:textId="77777777" w:rsidTr="009F1BFB">
      <w:trPr>
        <w:trHeight w:val="1124"/>
      </w:trPr>
      <w:tc>
        <w:tcPr>
          <w:tcW w:w="2410" w:type="dxa"/>
        </w:tcPr>
        <w:p w14:paraId="19862852" w14:textId="77777777" w:rsidR="00590504" w:rsidRDefault="00590504" w:rsidP="008558DC">
          <w:pPr>
            <w:pStyle w:val="Zhlav"/>
            <w:ind w:left="316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6B00FCEA" wp14:editId="0A1D3291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</w:tcPr>
        <w:p w14:paraId="7A126A7C" w14:textId="77777777" w:rsidR="001D30A2" w:rsidRDefault="001D30A2" w:rsidP="00590504">
          <w:pPr>
            <w:pStyle w:val="Zhlav"/>
            <w:rPr>
              <w:rFonts w:ascii="Inter" w:hAnsi="Inter"/>
              <w:b/>
              <w:bCs/>
              <w:sz w:val="16"/>
              <w:szCs w:val="16"/>
            </w:rPr>
          </w:pPr>
        </w:p>
        <w:p w14:paraId="170942FA" w14:textId="481C205D" w:rsidR="00590504" w:rsidRPr="00E153A1" w:rsidRDefault="00E153A1" w:rsidP="00590504">
          <w:pPr>
            <w:pStyle w:val="Zhlav"/>
            <w:rPr>
              <w:rFonts w:ascii="Inter" w:hAnsi="Inter"/>
              <w:b/>
              <w:bCs/>
              <w:sz w:val="16"/>
              <w:szCs w:val="16"/>
            </w:rPr>
          </w:pPr>
          <w:r w:rsidRPr="00E153A1">
            <w:rPr>
              <w:rFonts w:ascii="Inter" w:hAnsi="Inter"/>
              <w:b/>
              <w:bCs/>
              <w:sz w:val="16"/>
              <w:szCs w:val="16"/>
            </w:rPr>
            <w:t xml:space="preserve">V úvalu 84/1, 150 00, Praha 5 </w:t>
          </w:r>
        </w:p>
        <w:p w14:paraId="4AC5A389" w14:textId="436D4A6E" w:rsidR="00E153A1" w:rsidRPr="00E153A1" w:rsidRDefault="00E153A1" w:rsidP="00590504">
          <w:pPr>
            <w:pStyle w:val="Zhlav"/>
            <w:rPr>
              <w:rFonts w:ascii="Inter" w:hAnsi="Inter"/>
              <w:sz w:val="16"/>
              <w:szCs w:val="16"/>
            </w:rPr>
          </w:pPr>
          <w:r w:rsidRPr="00E153A1">
            <w:rPr>
              <w:rFonts w:ascii="Inter" w:hAnsi="Inter"/>
              <w:sz w:val="16"/>
              <w:szCs w:val="16"/>
            </w:rPr>
            <w:t>IČO: 00064203</w:t>
          </w:r>
        </w:p>
      </w:tc>
      <w:tc>
        <w:tcPr>
          <w:tcW w:w="4096" w:type="dxa"/>
        </w:tcPr>
        <w:p w14:paraId="10BDD33E" w14:textId="77777777" w:rsidR="009F1BFB" w:rsidRPr="00175376" w:rsidRDefault="009F1BFB" w:rsidP="009F1BFB">
          <w:pPr>
            <w:pStyle w:val="Zhlav"/>
            <w:ind w:right="176"/>
            <w:jc w:val="right"/>
            <w:rPr>
              <w:rFonts w:ascii="Inter" w:hAnsi="Inter"/>
              <w:bCs/>
              <w:sz w:val="16"/>
            </w:rPr>
          </w:pPr>
          <w:r>
            <w:rPr>
              <w:rFonts w:ascii="Inter" w:hAnsi="Inter"/>
              <w:bCs/>
              <w:sz w:val="16"/>
            </w:rPr>
            <w:t>X</w:t>
          </w:r>
          <w:r w:rsidRPr="00175376">
            <w:rPr>
              <w:rFonts w:ascii="Inter" w:hAnsi="Inter"/>
              <w:bCs/>
              <w:sz w:val="16"/>
            </w:rPr>
            <w:t xml:space="preserve">X_F_Y </w:t>
          </w:r>
        </w:p>
        <w:p w14:paraId="27287F18" w14:textId="4B153A48" w:rsidR="00590504" w:rsidRPr="008A0FA8" w:rsidRDefault="008A098E" w:rsidP="009F1BFB">
          <w:pPr>
            <w:pStyle w:val="Zhlav"/>
            <w:ind w:right="169"/>
            <w:jc w:val="right"/>
            <w:rPr>
              <w:sz w:val="20"/>
            </w:rPr>
          </w:pPr>
          <w:r>
            <w:rPr>
              <w:rFonts w:ascii="Inter" w:hAnsi="Inter"/>
              <w:bCs/>
              <w:sz w:val="16"/>
            </w:rPr>
            <w:t>Protokol o stížnosti – Právnická osoba</w:t>
          </w:r>
        </w:p>
      </w:tc>
    </w:tr>
  </w:tbl>
  <w:p w14:paraId="3B8D5D53" w14:textId="77777777" w:rsidR="00590504" w:rsidRDefault="00590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3847"/>
      <w:gridCol w:w="4096"/>
    </w:tblGrid>
    <w:tr w:rsidR="00590504" w:rsidRPr="0086228F" w14:paraId="7297AAC9" w14:textId="77777777" w:rsidTr="00B2191C">
      <w:trPr>
        <w:trHeight w:val="1124"/>
      </w:trPr>
      <w:tc>
        <w:tcPr>
          <w:tcW w:w="2405" w:type="dxa"/>
        </w:tcPr>
        <w:p w14:paraId="4069791F" w14:textId="39CA7F75" w:rsidR="00B7600B" w:rsidRPr="00BB56EC" w:rsidRDefault="008558DC" w:rsidP="008558DC">
          <w:pPr>
            <w:pStyle w:val="Zhlav"/>
            <w:ind w:left="33" w:hanging="458"/>
            <w:rPr>
              <w:rFonts w:ascii="Inter" w:hAnsi="Inter"/>
              <w:sz w:val="14"/>
              <w:szCs w:val="14"/>
            </w:rPr>
          </w:pPr>
          <w:r w:rsidRPr="00BB56EC">
            <w:rPr>
              <w:rFonts w:ascii="Inter" w:hAnsi="Inter"/>
              <w:noProof/>
              <w:sz w:val="14"/>
              <w:szCs w:val="14"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0ED470CD" wp14:editId="64CA14F8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7" w:type="dxa"/>
        </w:tcPr>
        <w:p w14:paraId="28CFCD2E" w14:textId="77777777" w:rsidR="001D30A2" w:rsidRPr="0076172D" w:rsidRDefault="001D30A2" w:rsidP="00F3769E">
          <w:pPr>
            <w:pStyle w:val="Zhlav"/>
            <w:rPr>
              <w:rFonts w:ascii="Inter" w:hAnsi="Inter"/>
              <w:b/>
              <w:bCs/>
              <w:sz w:val="14"/>
              <w:szCs w:val="14"/>
            </w:rPr>
          </w:pPr>
        </w:p>
        <w:p w14:paraId="51CFE94C" w14:textId="67C38C1C" w:rsidR="00B7600B" w:rsidRPr="0076172D" w:rsidRDefault="00F3277D" w:rsidP="00F3769E">
          <w:pPr>
            <w:pStyle w:val="Zhlav"/>
            <w:rPr>
              <w:rFonts w:ascii="Inter" w:hAnsi="Inter"/>
              <w:b/>
              <w:bCs/>
              <w:sz w:val="14"/>
              <w:szCs w:val="14"/>
            </w:rPr>
          </w:pPr>
          <w:r w:rsidRPr="0076172D">
            <w:rPr>
              <w:rFonts w:ascii="Inter" w:hAnsi="Inter"/>
              <w:b/>
              <w:bCs/>
              <w:sz w:val="14"/>
              <w:szCs w:val="14"/>
            </w:rPr>
            <w:t xml:space="preserve">V </w:t>
          </w:r>
          <w:r w:rsidR="006B3608" w:rsidRPr="0076172D">
            <w:rPr>
              <w:rFonts w:ascii="Inter" w:hAnsi="Inter"/>
              <w:b/>
              <w:bCs/>
              <w:sz w:val="14"/>
              <w:szCs w:val="14"/>
            </w:rPr>
            <w:t>Ú</w:t>
          </w:r>
          <w:r w:rsidRPr="0076172D">
            <w:rPr>
              <w:rFonts w:ascii="Inter" w:hAnsi="Inter"/>
              <w:b/>
              <w:bCs/>
              <w:sz w:val="14"/>
              <w:szCs w:val="14"/>
            </w:rPr>
            <w:t>valu 84/1, 150 0</w:t>
          </w:r>
          <w:r w:rsidR="0076172D" w:rsidRPr="0076172D">
            <w:rPr>
              <w:rFonts w:ascii="Inter" w:hAnsi="Inter"/>
              <w:b/>
              <w:bCs/>
              <w:sz w:val="14"/>
              <w:szCs w:val="14"/>
            </w:rPr>
            <w:t>0</w:t>
          </w:r>
          <w:r w:rsidRPr="0076172D">
            <w:rPr>
              <w:rFonts w:ascii="Inter" w:hAnsi="Inter"/>
              <w:b/>
              <w:bCs/>
              <w:sz w:val="14"/>
              <w:szCs w:val="14"/>
            </w:rPr>
            <w:t>, Praha 5</w:t>
          </w:r>
        </w:p>
        <w:p w14:paraId="295871B4" w14:textId="26BF034A" w:rsidR="00BD4A69" w:rsidRPr="0076172D" w:rsidRDefault="00F3277D" w:rsidP="00F3769E">
          <w:pPr>
            <w:pStyle w:val="Zhlav"/>
            <w:rPr>
              <w:rFonts w:ascii="Inter" w:hAnsi="Inter"/>
              <w:sz w:val="14"/>
              <w:szCs w:val="14"/>
            </w:rPr>
          </w:pPr>
          <w:r w:rsidRPr="0076172D">
            <w:rPr>
              <w:rFonts w:ascii="Inter" w:hAnsi="Inter"/>
              <w:sz w:val="14"/>
              <w:szCs w:val="14"/>
            </w:rPr>
            <w:t>IČO: 00064203</w:t>
          </w:r>
        </w:p>
      </w:tc>
      <w:tc>
        <w:tcPr>
          <w:tcW w:w="4096" w:type="dxa"/>
        </w:tcPr>
        <w:p w14:paraId="1423B2A3" w14:textId="326A044D" w:rsidR="00B7600B" w:rsidRPr="0076172D" w:rsidRDefault="00565419" w:rsidP="008630DA">
          <w:pPr>
            <w:pStyle w:val="Zhlav"/>
            <w:ind w:right="176"/>
            <w:jc w:val="right"/>
            <w:rPr>
              <w:rFonts w:ascii="Inter" w:hAnsi="Inter"/>
              <w:bCs/>
              <w:sz w:val="14"/>
              <w:szCs w:val="14"/>
            </w:rPr>
          </w:pPr>
          <w:r w:rsidRPr="0076172D">
            <w:rPr>
              <w:rFonts w:ascii="Inter" w:hAnsi="Inter"/>
              <w:bCs/>
              <w:sz w:val="14"/>
              <w:szCs w:val="14"/>
            </w:rPr>
            <w:t>01</w:t>
          </w:r>
          <w:r w:rsidR="00FC7FEE" w:rsidRPr="0076172D">
            <w:rPr>
              <w:rFonts w:ascii="Inter" w:hAnsi="Inter"/>
              <w:bCs/>
              <w:sz w:val="14"/>
              <w:szCs w:val="14"/>
            </w:rPr>
            <w:t>_F_</w:t>
          </w:r>
          <w:r w:rsidRPr="0076172D">
            <w:rPr>
              <w:rFonts w:ascii="Inter" w:hAnsi="Inter"/>
              <w:bCs/>
              <w:sz w:val="14"/>
              <w:szCs w:val="14"/>
            </w:rPr>
            <w:t>42</w:t>
          </w:r>
          <w:r w:rsidR="00B7600B" w:rsidRPr="0076172D">
            <w:rPr>
              <w:rFonts w:ascii="Inter" w:hAnsi="Inter"/>
              <w:bCs/>
              <w:sz w:val="14"/>
              <w:szCs w:val="14"/>
            </w:rPr>
            <w:t xml:space="preserve"> </w:t>
          </w:r>
        </w:p>
        <w:p w14:paraId="410EDF41" w14:textId="27966BE6" w:rsidR="00B7600B" w:rsidRPr="0086228F" w:rsidRDefault="008A098E" w:rsidP="006F4B93">
          <w:pPr>
            <w:pStyle w:val="Zhlav"/>
            <w:ind w:right="170"/>
            <w:jc w:val="right"/>
            <w:rPr>
              <w:sz w:val="16"/>
            </w:rPr>
          </w:pPr>
          <w:r w:rsidRPr="0076172D">
            <w:rPr>
              <w:rFonts w:ascii="Inter" w:hAnsi="Inter"/>
              <w:bCs/>
              <w:sz w:val="14"/>
              <w:szCs w:val="14"/>
            </w:rPr>
            <w:t>Protokol o stížnosti – Právnická osoba</w:t>
          </w:r>
        </w:p>
      </w:tc>
    </w:tr>
    <w:tr w:rsidR="00B7600B" w14:paraId="3AB579D8" w14:textId="77777777" w:rsidTr="00B2191C">
      <w:tc>
        <w:tcPr>
          <w:tcW w:w="10348" w:type="dxa"/>
          <w:gridSpan w:val="3"/>
        </w:tcPr>
        <w:p w14:paraId="3AD67EEE" w14:textId="6B1473DB" w:rsidR="00B7600B" w:rsidRDefault="00B7600B" w:rsidP="00F3769E">
          <w:pPr>
            <w:pStyle w:val="Zhlav"/>
            <w:rPr>
              <w:noProof/>
            </w:rPr>
          </w:pPr>
        </w:p>
        <w:p w14:paraId="0AAD8236" w14:textId="041D6C00" w:rsidR="00BD4A69" w:rsidRDefault="0004582A" w:rsidP="00F3769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77C4F2FF" wp14:editId="1E042C2D">
                <wp:extent cx="6433820" cy="962660"/>
                <wp:effectExtent l="0" t="0" r="5080" b="889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a, dotaznik plakát, ostatni (22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3820" cy="96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662C12" w14:textId="7FB3E60D" w:rsidR="00B7600B" w:rsidRDefault="00B7600B" w:rsidP="00F3769E">
          <w:pPr>
            <w:pStyle w:val="Zhlav"/>
          </w:pPr>
        </w:p>
      </w:tc>
    </w:tr>
  </w:tbl>
  <w:p w14:paraId="42889767" w14:textId="4BECAD7E" w:rsidR="00F3769E" w:rsidRDefault="00F3769E" w:rsidP="00BD4A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4582A"/>
    <w:rsid w:val="000A14BD"/>
    <w:rsid w:val="000C06BC"/>
    <w:rsid w:val="000E390B"/>
    <w:rsid w:val="000F46F8"/>
    <w:rsid w:val="00175376"/>
    <w:rsid w:val="001D30A2"/>
    <w:rsid w:val="001D56B8"/>
    <w:rsid w:val="001E49E6"/>
    <w:rsid w:val="00212665"/>
    <w:rsid w:val="002240D2"/>
    <w:rsid w:val="00271DB6"/>
    <w:rsid w:val="00295B2A"/>
    <w:rsid w:val="00300E1F"/>
    <w:rsid w:val="00325459"/>
    <w:rsid w:val="003B6C91"/>
    <w:rsid w:val="00446188"/>
    <w:rsid w:val="00470582"/>
    <w:rsid w:val="00485BC1"/>
    <w:rsid w:val="004B70D0"/>
    <w:rsid w:val="00530E06"/>
    <w:rsid w:val="00536967"/>
    <w:rsid w:val="00565419"/>
    <w:rsid w:val="00590504"/>
    <w:rsid w:val="005D2BB5"/>
    <w:rsid w:val="005F2C04"/>
    <w:rsid w:val="005F78EC"/>
    <w:rsid w:val="006801E7"/>
    <w:rsid w:val="006B3608"/>
    <w:rsid w:val="006D75BB"/>
    <w:rsid w:val="006F4B93"/>
    <w:rsid w:val="0076172D"/>
    <w:rsid w:val="007D0EE6"/>
    <w:rsid w:val="007D7E4A"/>
    <w:rsid w:val="007F3966"/>
    <w:rsid w:val="008044E8"/>
    <w:rsid w:val="008558DC"/>
    <w:rsid w:val="0086228F"/>
    <w:rsid w:val="008630DA"/>
    <w:rsid w:val="008A098E"/>
    <w:rsid w:val="008A0FA8"/>
    <w:rsid w:val="008B237D"/>
    <w:rsid w:val="00924772"/>
    <w:rsid w:val="00975376"/>
    <w:rsid w:val="009F1BFB"/>
    <w:rsid w:val="00A703B6"/>
    <w:rsid w:val="00AB3511"/>
    <w:rsid w:val="00B2191C"/>
    <w:rsid w:val="00B7600B"/>
    <w:rsid w:val="00B9121A"/>
    <w:rsid w:val="00B93069"/>
    <w:rsid w:val="00BB56EC"/>
    <w:rsid w:val="00BC250C"/>
    <w:rsid w:val="00BD4A69"/>
    <w:rsid w:val="00CB35D2"/>
    <w:rsid w:val="00CB4FD4"/>
    <w:rsid w:val="00CD4B60"/>
    <w:rsid w:val="00D16005"/>
    <w:rsid w:val="00D20FBD"/>
    <w:rsid w:val="00D56F40"/>
    <w:rsid w:val="00D927C0"/>
    <w:rsid w:val="00DB475D"/>
    <w:rsid w:val="00E153A1"/>
    <w:rsid w:val="00E87402"/>
    <w:rsid w:val="00E97D6B"/>
    <w:rsid w:val="00EB402A"/>
    <w:rsid w:val="00F3277D"/>
    <w:rsid w:val="00F3769E"/>
    <w:rsid w:val="00F92633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76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/>
    </w:pPr>
    <w:rPr>
      <w:rFonts w:ascii="Arial" w:eastAsia="Arial" w:hAnsi="Arial" w:cs="Arial"/>
      <w:color w:val="6A8372"/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/>
      <w:jc w:val="both"/>
    </w:pPr>
    <w:rPr>
      <w:rFonts w:ascii="Calibri" w:hAnsi="Calibri"/>
      <w:sz w:val="22"/>
      <w:szCs w:val="20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customStyle="1" w:styleId="Smrnice">
    <w:name w:val="Směrnice"/>
    <w:basedOn w:val="Normln"/>
    <w:rsid w:val="008B237D"/>
    <w:pPr>
      <w:jc w:val="center"/>
    </w:pPr>
    <w:rPr>
      <w:b/>
      <w:sz w:val="36"/>
      <w:szCs w:val="36"/>
    </w:rPr>
  </w:style>
  <w:style w:type="paragraph" w:styleId="Textpoznpodarou">
    <w:name w:val="footnote text"/>
    <w:basedOn w:val="Normln"/>
    <w:link w:val="TextpoznpodarouChar"/>
    <w:semiHidden/>
    <w:rsid w:val="008B23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B23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B237D"/>
    <w:rPr>
      <w:vertAlign w:val="superscript"/>
    </w:rPr>
  </w:style>
  <w:style w:type="paragraph" w:styleId="Revize">
    <w:name w:val="Revision"/>
    <w:hidden/>
    <w:uiPriority w:val="99"/>
    <w:semiHidden/>
    <w:rsid w:val="000C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Jánská Pavla</cp:lastModifiedBy>
  <cp:revision>2</cp:revision>
  <cp:lastPrinted>2025-11-27T09:33:00Z</cp:lastPrinted>
  <dcterms:created xsi:type="dcterms:W3CDTF">2025-12-30T19:32:00Z</dcterms:created>
  <dcterms:modified xsi:type="dcterms:W3CDTF">2025-12-30T19:32:00Z</dcterms:modified>
</cp:coreProperties>
</file>